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20"/>
        <w:jc w:val="center"/>
      </w:pPr>
      <w:r>
        <w:rPr>
          <w:rFonts w:ascii="Georgia" w:hAnsi="Georgia"/>
          <w:b/>
          <w:sz w:val="44"/>
        </w:rPr>
        <w:t xml:space="preserve">THE AWAKENING</w:t>
      </w:r>
    </w:p>
    <w:p>
      <w:pPr>
        <w:spacing w:after="200"/>
        <w:jc w:val="center"/>
      </w:pPr>
      <w:r>
        <w:rPr>
          <w:rFonts w:ascii="Georgia" w:hAnsi="Georgia"/>
          <w:i/>
          <w:color w:val="6B6862"/>
          <w:sz w:val="32"/>
        </w:rPr>
        <w:t xml:space="preserve">Chapter 3 — Narrator Script (Booth Ready)</w:t>
      </w:r>
    </w:p>
    <w:p>
      <w:pPr>
        <w:spacing w:after="320"/>
        <w:jc w:val="center"/>
      </w:pPr>
      <w:r>
        <w:rPr>
          <w:rFonts w:ascii="Georgia" w:hAnsi="Georgia"/>
          <w:i/>
          <w:color w:val="6B6862"/>
          <w:sz w:val="24"/>
        </w:rPr>
        <w:t xml:space="preserve">by Kate Chopin  ·  narrated by Mike Vendetti &amp; Kathy Verduin</w:t>
      </w:r>
    </w:p>
    <w:p>
      <w:pPr>
        <w:spacing w:after="320"/>
        <w:jc w:val="center"/>
      </w:pPr>
      <w:r>
        <w:rPr>
          <w:rFonts w:ascii="Georgia" w:hAnsi="Georgia"/>
          <w:b/>
          <w:sz w:val="22"/>
          <w:shd w:val="clear" w:color="auto" w:fill="D2C0FC"/>
        </w:rPr>
        <w:t xml:space="preserve"> Léonce Pontellier </w:t>
      </w:r>
      <w:r>
        <w:rPr>
          <w:rFonts w:ascii="Georgia" w:hAnsi="Georgia"/>
          <w:sz w:val="22"/>
        </w:rPr>
        <w:t xml:space="preserve">   </w:t>
      </w:r>
      <w:r>
        <w:rPr>
          <w:rFonts w:ascii="Georgia" w:hAnsi="Georgia"/>
          <w:b/>
          <w:sz w:val="22"/>
          <w:shd w:val="clear" w:color="auto" w:fill="F0CCDC"/>
        </w:rPr>
        <w:t xml:space="preserve"> Edna Pontellier </w:t>
      </w:r>
      <w:r>
        <w:rPr>
          <w:rFonts w:ascii="Georgia" w:hAnsi="Georgia"/>
          <w:sz w:val="22"/>
        </w:rPr>
        <w:t xml:space="preserve">   </w:t>
      </w:r>
    </w:p>
    <w:p>
      <w:pPr>
        <w:spacing w:after="400"/>
        <w:jc w:val="center"/>
      </w:pPr>
      <w:r>
        <w:rPr>
          <w:rFonts w:ascii="Georgia" w:hAnsi="Georgia"/>
          <w:b/>
          <w:color w:val="8B2C2C"/>
          <w:sz w:val="28"/>
        </w:rPr>
        <w:t xml:space="preserve">NARRATOR</w:t>
      </w:r>
    </w:p>
    <w:p>
      <w:pPr>
        <w:spacing w:before="320" w:after="80"/>
        <w:keepNext/>
      </w:pPr>
      <w:r>
        <w:rPr>
          <w:rFonts w:ascii="Georgia" w:hAnsi="Georgia"/>
          <w:b/>
          <w:color w:val="C99A2E"/>
          <w:sz w:val="28"/>
        </w:rPr>
        <w:t xml:space="preserve">★ </w:t>
      </w:r>
      <w:r>
        <w:rPr>
          <w:rFonts w:ascii="Georgia" w:hAnsi="Georgia"/>
          <w:b/>
          <w:color w:val="8B6B2C"/>
          <w:sz w:val="28"/>
        </w:rPr>
        <w:t xml:space="preserve">BEAT — Léonce returns flushed with talk and grievance</w:t>
      </w:r>
    </w:p>
    <w:p>
      <w:pPr>
        <w:spacing w:after="200"/>
      </w:pPr>
      <w:r>
        <w:rPr>
          <w:rFonts w:ascii="Georgia" w:hAnsi="Georgia"/>
          <w:i/>
          <w:color w:val="6B6862"/>
          <w:sz w:val="24"/>
        </w:rPr>
        <w:t xml:space="preserve">Begin in domestic lateness: his high spirits, her heavy sleep, the slight offense he takes at not being attended to. Keep Léonce animated but faintly tiresome, full of himself without malice. The emotional pressure is still ordinary marital weather; do not darken it too soon.</w:t>
      </w:r>
    </w:p>
    <w:p>
      <w:pPr>
        <w:spacing w:lineRule="auto" w:line="288" w:after="200"/>
      </w:pPr>
      <w:r>
        <w:rPr>
          <w:rFonts w:ascii="Georgia" w:hAnsi="Georgia"/>
          <w:sz w:val="36"/>
        </w:rPr>
        <w:t xml:space="preserve">It was eleven o’clock that night when Mr. </w:t>
      </w:r>
      <w:r>
        <w:rPr>
          <w:rFonts w:ascii="Georgia" w:hAnsi="Georgia"/>
          <w:sz w:val="36"/>
        </w:rPr>
        <w:t xml:space="preserve">Pontellier</w:t>
      </w:r>
      <w:r>
        <w:rPr>
          <w:rFonts w:ascii="Consolas" w:hAnsi="Consolas"/>
          <w:i/>
          <w:color w:val="6B2C2C"/>
          <w:sz w:val="28"/>
        </w:rPr>
        <w:t xml:space="preserve"> [pon-tel-YAY]</w:t>
      </w:r>
      <w:r>
        <w:rPr>
          <w:rFonts w:ascii="Georgia" w:hAnsi="Georgia"/>
          <w:sz w:val="36"/>
        </w:rPr>
        <w:t xml:space="preserve"> returned from Klein’s hotel. He was in an excellent humor, in high spirits, and very talkative. His entrance awoke his wife, who was in bed and fast asleep when he came in. He talked to her while he undressed, telling her anecdotes and bits of news and gossip that he had gathered during the day. From his trousers pockets he took a fistful of crumpled bank notes and a good deal of silver coin, which he piled on the bureau indiscriminately with keys, knife, handkerchief, and whatever else happened to be in his pockets. She was overcome with sleep, and answered him with little half utterances.</w:t>
      </w:r>
    </w:p>
    <w:p>
      <w:pPr>
        <w:spacing w:lineRule="auto" w:line="288" w:after="200"/>
      </w:pPr>
      <w:r>
        <w:rPr>
          <w:rFonts w:ascii="Georgia" w:hAnsi="Georgia"/>
          <w:sz w:val="36"/>
        </w:rPr>
        <w:t xml:space="preserve">He thought it very discouraging that his wife, who was the sole object of his existence, evinced so little interest in things which concerned him, and valued so little his conversation.</w:t>
      </w:r>
    </w:p>
    <w:p>
      <w:pPr>
        <w:spacing w:before="320" w:after="80"/>
        <w:keepNext/>
      </w:pPr>
      <w:r>
        <w:rPr>
          <w:rFonts w:ascii="Georgia" w:hAnsi="Georgia"/>
          <w:b/>
          <w:color w:val="C99A2E"/>
          <w:sz w:val="28"/>
        </w:rPr>
        <w:t xml:space="preserve">★ </w:t>
      </w:r>
      <w:r>
        <w:rPr>
          <w:rFonts w:ascii="Georgia" w:hAnsi="Georgia"/>
          <w:b/>
          <w:color w:val="8B6B2C"/>
          <w:sz w:val="28"/>
        </w:rPr>
        <w:t xml:space="preserve">BEAT — The children become a pretext for reproach</w:t>
      </w:r>
    </w:p>
    <w:p>
      <w:pPr>
        <w:spacing w:after="200"/>
      </w:pPr>
      <w:r>
        <w:rPr>
          <w:rFonts w:ascii="Georgia" w:hAnsi="Georgia"/>
          <w:i/>
          <w:color w:val="6B6862"/>
          <w:sz w:val="24"/>
        </w:rPr>
        <w:t xml:space="preserve">Let the scene tighten almost imperceptibly. Léonce's concern for the boys is real, but it slips quickly into accusation and self-justification. Edna speaks little; her silence matters more than any retort would. Keep the rhythm plain, insistent, and faintly wearying.</w:t>
      </w:r>
    </w:p>
    <w:p>
      <w:pPr>
        <w:spacing w:lineRule="auto" w:line="288" w:after="200"/>
      </w:pPr>
      <w:r>
        <w:rPr>
          <w:rFonts w:ascii="Georgia" w:hAnsi="Georgia"/>
          <w:sz w:val="36"/>
        </w:rPr>
        <w:t xml:space="preserve">Mr. Pontellier had forgotten the bonbons and peanuts for the boys. Notwithstanding he loved them very much, and went into the adjoining room where they slept to take a look at them and make sure that they were resting comfortably. The result of his investigation was far from satisfactory. He turned and shifted the youngsters about in bed. One of them began to kick and talk about a basket full of crabs.</w:t>
      </w:r>
    </w:p>
    <w:p>
      <w:pPr>
        <w:spacing w:lineRule="auto" w:line="288" w:after="200"/>
      </w:pPr>
      <w:r>
        <w:rPr>
          <w:rFonts w:ascii="Georgia" w:hAnsi="Georgia"/>
          <w:sz w:val="36"/>
        </w:rPr>
        <w:t xml:space="preserve">Mr. Pontellier returned to his wife with the information that </w:t>
      </w:r>
      <w:r>
        <w:rPr>
          <w:rFonts w:ascii="Georgia" w:hAnsi="Georgia"/>
          <w:sz w:val="36"/>
        </w:rPr>
        <w:t xml:space="preserve">Raoul</w:t>
      </w:r>
      <w:r>
        <w:rPr>
          <w:rFonts w:ascii="Consolas" w:hAnsi="Consolas"/>
          <w:i/>
          <w:color w:val="6B2C2C"/>
          <w:sz w:val="28"/>
        </w:rPr>
        <w:t xml:space="preserve"> [rah-OOL]</w:t>
      </w:r>
      <w:r>
        <w:rPr>
          <w:rFonts w:ascii="Georgia" w:hAnsi="Georgia"/>
          <w:sz w:val="36"/>
        </w:rPr>
        <w:t xml:space="preserve"> had a high fever and needed looking after. Then he lit a cigar and went and sat near the open door to smoke it.</w:t>
      </w:r>
    </w:p>
    <w:p>
      <w:pPr>
        <w:spacing w:lineRule="auto" w:line="288" w:after="200"/>
      </w:pPr>
      <w:r>
        <w:rPr>
          <w:rFonts w:ascii="Georgia" w:hAnsi="Georgia"/>
          <w:sz w:val="36"/>
        </w:rPr>
        <w:t xml:space="preserve">Mrs. Pontellier was quite sure Raoul had no fever. He had gone to bed perfectly well, she said, and nothing had ailed him all day. Mr. Pontellier was too well acquainted with fever symptoms to be mistaken. He assured her the child was consuming at that moment in the next room.</w:t>
      </w:r>
    </w:p>
    <w:p>
      <w:pPr>
        <w:spacing w:lineRule="auto" w:line="288" w:after="200"/>
      </w:pPr>
      <w:r>
        <w:rPr>
          <w:rFonts w:ascii="Georgia" w:hAnsi="Georgia"/>
          <w:sz w:val="36"/>
        </w:rPr>
        <w:t xml:space="preserve">He reproached his wife with her inattention, her habitual neglect of the children. If it was not a mother’s place to look after children, whose on earth was it? He himself had his hands full with his brokerage business. He could not be in two places at once; making a living for his family on the street, and staying at home to see that no harm befell them. He talked in a monotonous, insistent way.</w:t>
      </w:r>
    </w:p>
    <w:p>
      <w:pPr>
        <w:spacing w:lineRule="auto" w:line="288" w:after="200"/>
      </w:pPr>
      <w:r>
        <w:rPr>
          <w:rFonts w:ascii="Georgia" w:hAnsi="Georgia"/>
          <w:sz w:val="36"/>
        </w:rPr>
        <w:t xml:space="preserve">Mrs. Pontellier sprang out of bed and went into the next room. She soon came back and sat on the edge of the bed, leaning her head down on the pillow. She said nothing, and refused to answer her husband when he questioned her. When his cigar was smoked out he went to bed, and in half a minute he was fast asleep.</w:t>
      </w:r>
    </w:p>
    <w:p>
      <w:pPr>
        <w:spacing w:before="320" w:after="80"/>
        <w:keepNext/>
      </w:pPr>
      <w:r>
        <w:rPr>
          <w:rFonts w:ascii="Georgia" w:hAnsi="Georgia"/>
          <w:b/>
          <w:color w:val="C99A2E"/>
          <w:sz w:val="28"/>
        </w:rPr>
        <w:t xml:space="preserve">★ </w:t>
      </w:r>
      <w:r>
        <w:rPr>
          <w:rFonts w:ascii="Georgia" w:hAnsi="Georgia"/>
          <w:b/>
          <w:color w:val="8B6B2C"/>
          <w:sz w:val="28"/>
        </w:rPr>
        <w:t xml:space="preserve">BEAT — On the porch, anguish without a clear name</w:t>
      </w:r>
    </w:p>
    <w:p>
      <w:pPr>
        <w:spacing w:after="200"/>
      </w:pPr>
      <w:r>
        <w:rPr>
          <w:rFonts w:ascii="Georgia" w:hAnsi="Georgia"/>
          <w:i/>
          <w:color w:val="6B6862"/>
          <w:sz w:val="24"/>
        </w:rPr>
        <w:t xml:space="preserve">Now the book opens inward. Slow down and let the night breathe: the owl, the sea, the soft darkness. Her crying is not melodramatic; it is bewildered, solitary, almost impersonal at first, then suddenly vast. The key line is that this oppression rises from some unfamiliar part of her consciousness — give that discovery quiet gravity.</w:t>
      </w:r>
    </w:p>
    <w:p>
      <w:pPr>
        <w:spacing w:lineRule="auto" w:line="288" w:after="200"/>
      </w:pPr>
      <w:r>
        <w:rPr>
          <w:rFonts w:ascii="Georgia" w:hAnsi="Georgia"/>
          <w:sz w:val="36"/>
        </w:rPr>
        <w:t xml:space="preserve">Mrs. Pontellier was by that time thoroughly awake. She began to cry a little, and wiped her eyes on the sleeve of her </w:t>
      </w:r>
      <w:r>
        <w:rPr>
          <w:rFonts w:ascii="Georgia" w:hAnsi="Georgia"/>
          <w:sz w:val="36"/>
        </w:rPr>
        <w:t xml:space="preserve">peignoir</w:t>
      </w:r>
      <w:r>
        <w:rPr>
          <w:rFonts w:ascii="Consolas" w:hAnsi="Consolas"/>
          <w:i/>
          <w:color w:val="6B2C2C"/>
          <w:sz w:val="28"/>
        </w:rPr>
        <w:t xml:space="preserve"> [pay-NWAHR]</w:t>
      </w:r>
      <w:r>
        <w:rPr>
          <w:rFonts w:ascii="Georgia" w:hAnsi="Georgia"/>
          <w:sz w:val="36"/>
        </w:rPr>
        <w:t xml:space="preserve">. Blowing out the candle, which her husband had left burning, she slipped her bare feet into a pair of satin mules at the foot of the bed and went out on the porch, where she sat down in the wicker chair and began to rock gently to and fro.</w:t>
      </w:r>
    </w:p>
    <w:p>
      <w:pPr>
        <w:spacing w:lineRule="auto" w:line="288" w:after="200"/>
      </w:pPr>
      <w:r>
        <w:rPr>
          <w:rFonts w:ascii="Georgia" w:hAnsi="Georgia"/>
          <w:sz w:val="36"/>
        </w:rPr>
        <w:t xml:space="preserve">It was then past midnight. The cottages were all dark. A single faint light gleamed out from the hallway of the house. There was no sound abroad except the hooting of an old owl in the top of a water-oak, and the everlasting voice of the sea, that was not uplifted at that soft hour. It broke like a mournful lullaby upon the night.</w:t>
      </w:r>
    </w:p>
    <w:p>
      <w:pPr>
        <w:spacing w:lineRule="auto" w:line="288" w:after="200"/>
      </w:pPr>
      <w:r>
        <w:rPr>
          <w:rFonts w:ascii="Georgia" w:hAnsi="Georgia"/>
          <w:sz w:val="36"/>
        </w:rPr>
        <w:t xml:space="preserve">The tears came so fast to Mrs. Pontellier’s eyes that the damp sleeve of her peignoir no longer served to dry them. She was holding the back of her chair with one hand; her loose sleeve had slipped almost to the shoulder of her uplifted arm. Turning, she thrust her face, steaming and wet, into the bend of her arm, and she went on crying there, not caring any longer to dry her face, her eyes, her arms. She could not have told why she was crying. Such experiences as the foregoing were not uncommon in her married life. They seemed never before to have weighed much against the abundance of her husband’s kindness and a uniform devotion which had come to be tacit and self-understood.</w:t>
      </w:r>
    </w:p>
    <w:p>
      <w:pPr>
        <w:spacing w:lineRule="auto" w:line="288" w:after="200"/>
      </w:pPr>
      <w:r>
        <w:rPr>
          <w:rFonts w:ascii="Georgia" w:hAnsi="Georgia"/>
          <w:sz w:val="36"/>
        </w:rPr>
        <w:t xml:space="preserve">An indescribable oppression, which seemed to generate in some unfamiliar part of her consciousness, filled her whole being with a vague anguish. It was like a shadow, like a mist passing across her soul’s summer day. It was strange and unfamiliar; it was a mood. She did not sit there inwardly upbraiding her husband, lamenting at Fate, which had directed her footsteps to the path which they had taken. She was just having a good cry all to herself. The mosquitoes made merry over her, biting her firm, round arms and nipping at her bare insteps.</w:t>
      </w:r>
    </w:p>
    <w:p>
      <w:pPr>
        <w:spacing w:lineRule="auto" w:line="288" w:after="200"/>
      </w:pPr>
      <w:r>
        <w:rPr>
          <w:rFonts w:ascii="Georgia" w:hAnsi="Georgia"/>
          <w:sz w:val="36"/>
        </w:rPr>
        <w:t xml:space="preserve">The little stinging, buzzing imps succeeded in dispelling a mood which might have held her there in the darkness half a night longer.</w:t>
      </w:r>
    </w:p>
    <w:p>
      <w:pPr>
        <w:spacing w:before="320" w:after="80"/>
        <w:keepNext/>
      </w:pPr>
      <w:r>
        <w:rPr>
          <w:rFonts w:ascii="Georgia" w:hAnsi="Georgia"/>
          <w:b/>
          <w:color w:val="C99A2E"/>
          <w:sz w:val="28"/>
        </w:rPr>
        <w:t xml:space="preserve">★ </w:t>
      </w:r>
      <w:r>
        <w:rPr>
          <w:rFonts w:ascii="Georgia" w:hAnsi="Georgia"/>
          <w:b/>
          <w:color w:val="8B6B2C"/>
          <w:sz w:val="28"/>
        </w:rPr>
        <w:t xml:space="preserve">BEAT — Morning money and the easy proof of devotion</w:t>
      </w:r>
    </w:p>
    <w:p>
      <w:pPr>
        <w:spacing w:after="200"/>
      </w:pPr>
      <w:r>
        <w:rPr>
          <w:rFonts w:ascii="Georgia" w:hAnsi="Georgia"/>
          <w:i/>
          <w:color w:val="6B6862"/>
          <w:sz w:val="24"/>
        </w:rPr>
        <w:t xml:space="preserve">Return to daylight and social ease. Léonce is restored to good humor; the household once again reads him as charming, generous, entirely admirable. Keep this ending light but not ironic in a heavy-handed way — Chopin lets the contradiction speak for itself. Mrs. Pontellier's satisfaction in the money and the gift-box should sound perfectly natural.</w:t>
      </w:r>
    </w:p>
    <w:p>
      <w:pPr>
        <w:spacing w:lineRule="auto" w:line="288" w:after="200"/>
      </w:pPr>
      <w:r>
        <w:rPr>
          <w:rFonts w:ascii="Georgia" w:hAnsi="Georgia"/>
          <w:sz w:val="36"/>
        </w:rPr>
        <w:t xml:space="preserve">The following morning Mr. Pontellier was up in good time to take the rockaway which was to convey him to the steamer at the wharf. He was returning to the city to his business, and they would not see him again at the Island till the coming Saturday. He had regained his composure, which seemed to have been somewhat impaired the night before. He was eager to be gone, as he looked forward to a lively week in Carondelet Street.</w:t>
      </w:r>
    </w:p>
    <w:p>
      <w:pPr>
        <w:spacing w:lineRule="auto" w:line="288" w:after="200"/>
      </w:pPr>
      <w:r>
        <w:rPr>
          <w:rFonts w:ascii="Georgia" w:hAnsi="Georgia"/>
          <w:sz w:val="36"/>
        </w:rPr>
        <w:t xml:space="preserve">Mr. Pontellier gave his wife half of the money which he had brought away from Klein’s hotel the evening before. She liked money as well as most women, and accepted it with no little satisfaction.</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It will buy a handsome wedding present for Sister Janet!</w:t>
      </w:r>
    </w:p>
    <w:p>
      <w:pPr>
        <w:spacing w:lineRule="auto" w:line="288" w:after="200"/>
      </w:pPr>
      <w:r>
        <w:rPr>
          <w:rFonts w:ascii="Georgia" w:hAnsi="Georgia"/>
          <w:sz w:val="36"/>
        </w:rPr>
        <w:t xml:space="preserve">she exclaimed, smoothing out the bills as she counted them one by one.</w:t>
      </w:r>
    </w:p>
    <w:p>
      <w:pPr>
        <w:spacing w:before="160" w:after="40"/>
        <w:keepNext/>
      </w:pPr>
      <w:r>
        <w:rPr>
          <w:rFonts w:ascii="Georgia" w:hAnsi="Georgia"/>
          <w:b/>
          <w:color w:val="4A443C"/>
          <w:sz w:val="22"/>
        </w:rPr>
        <w:t xml:space="preserve">LÉONCE PONTELLIER</w:t>
      </w:r>
    </w:p>
    <w:p>
      <w:pPr>
        <w:spacing w:lineRule="auto" w:line="288" w:after="200"/>
        <w:ind w:left="432"/>
      </w:pPr>
      <w:r>
        <w:rPr>
          <w:rFonts w:ascii="Georgia" w:hAnsi="Georgia"/>
          <w:sz w:val="36"/>
          <w:shd w:val="clear" w:color="auto" w:fill="D2C0FC"/>
        </w:rPr>
        <w:t xml:space="preserve">Oh! we’ll treat Sister Janet better than that, my dear,</w:t>
      </w:r>
    </w:p>
    <w:p>
      <w:pPr>
        <w:spacing w:lineRule="auto" w:line="288" w:after="200"/>
      </w:pPr>
      <w:r>
        <w:rPr>
          <w:rFonts w:ascii="Georgia" w:hAnsi="Georgia"/>
          <w:sz w:val="36"/>
        </w:rPr>
        <w:t xml:space="preserve">he laughed, as he prepared to kiss her good-by.</w:t>
      </w:r>
    </w:p>
    <w:p>
      <w:pPr>
        <w:spacing w:lineRule="auto" w:line="288" w:after="200"/>
      </w:pPr>
      <w:r>
        <w:rPr>
          <w:rFonts w:ascii="Georgia" w:hAnsi="Georgia"/>
          <w:sz w:val="36"/>
        </w:rPr>
        <w:t xml:space="preserve">The boys were tumbling about, clinging to his legs, imploring that numerous things be brought back to them. Mr. Pontellier was a great favorite, and ladies, men, children, even nurses, were always on hand to say good-by to him. His wife stood smiling and waving, the boys shouting, as he disappeared in the old rockaway down the sandy road.</w:t>
      </w:r>
    </w:p>
    <w:p>
      <w:pPr>
        <w:spacing w:lineRule="auto" w:line="288" w:after="200"/>
      </w:pPr>
      <w:r>
        <w:rPr>
          <w:rFonts w:ascii="Georgia" w:hAnsi="Georgia"/>
          <w:sz w:val="36"/>
        </w:rPr>
        <w:t xml:space="preserve">A few days later a box arrived for Mrs. Pontellier from New Orleans. It was from her husband. It was filled with </w:t>
      </w:r>
      <w:r>
        <w:rPr>
          <w:rFonts w:ascii="Georgia" w:hAnsi="Georgia"/>
          <w:sz w:val="36"/>
        </w:rPr>
        <w:t xml:space="preserve">friandises</w:t>
      </w:r>
      <w:r>
        <w:rPr>
          <w:rFonts w:ascii="Consolas" w:hAnsi="Consolas"/>
          <w:i/>
          <w:color w:val="6B2C2C"/>
          <w:sz w:val="28"/>
        </w:rPr>
        <w:t xml:space="preserve"> [free-ahn-DEEZ]</w:t>
      </w:r>
      <w:r>
        <w:rPr>
          <w:rFonts w:ascii="Georgia" w:hAnsi="Georgia"/>
          <w:sz w:val="36"/>
        </w:rPr>
        <w:t xml:space="preserve">, with luscious and toothsome bits—the finest of fruits, </w:t>
      </w:r>
      <w:r>
        <w:rPr>
          <w:rFonts w:ascii="Georgia" w:hAnsi="Georgia"/>
          <w:sz w:val="36"/>
        </w:rPr>
        <w:t xml:space="preserve">patés</w:t>
      </w:r>
      <w:r>
        <w:rPr>
          <w:rFonts w:ascii="Consolas" w:hAnsi="Consolas"/>
          <w:i/>
          <w:color w:val="6B2C2C"/>
          <w:sz w:val="28"/>
        </w:rPr>
        <w:t xml:space="preserve"> [pah-TAY]</w:t>
      </w:r>
      <w:r>
        <w:rPr>
          <w:rFonts w:ascii="Georgia" w:hAnsi="Georgia"/>
          <w:sz w:val="36"/>
        </w:rPr>
        <w:t xml:space="preserve">, a rare bottle or two, delicious syrups, and bonbons in abundance.</w:t>
      </w:r>
    </w:p>
    <w:p>
      <w:pPr>
        <w:spacing w:lineRule="auto" w:line="288" w:after="200"/>
      </w:pPr>
      <w:r>
        <w:rPr>
          <w:rFonts w:ascii="Georgia" w:hAnsi="Georgia"/>
          <w:sz w:val="36"/>
        </w:rPr>
        <w:t xml:space="preserve">Mrs. Pontellier was always very generous with the contents of such a box; she was quite used to receiving them when away from home. The patés and fruit were brought to the dining-room; the bonbons were passed around. And the ladies, selecting with dainty and discriminating fingers and a little greedily, all declared that Mr. Pontellier was the best husband in the world. Mrs. Pontellier was forced to admit that she knew of none better.</w:t>
      </w:r>
    </w:p>
    <w:p>
      <w:pPr>
        <w:spacing w:before="480" w:after="200"/>
        <w:jc w:val="center"/>
      </w:pPr>
      <w:r>
        <w:rPr>
          <w:rFonts w:ascii="Georgia" w:hAnsi="Georgia"/>
          <w:i/>
          <w:color w:val="6B6862"/>
          <w:sz w:val="28"/>
        </w:rPr>
        <w:t xml:space="preserve">— END OF CHAPTER 3 —</w:t>
      </w:r>
    </w:p>
    <w:sectPr>
      <w:pgSz w:w="12240" w:h="15840"/>
      <w:pgMar w:top="1440" w:right="1440" w:bottom="1440" w:left="1440" w:header="720" w:footer="720" w:gutter="0"/>
      <w:cols w:space="720"/>
      <w:docGrid w:linePitch="360"/>
    </w:sectPr>
  </w:body>
</w:document>
</file>

<file path=word/settings.xml><?xml version="1.0" encoding="utf-8"?>
<w:settings xmlns:w="http://schemas.openxmlformats.org/wordprocessingml/2006/main">
  <w:zoom w:percent="100"/>
  <w:defaultTabStop w:val="720"/>
  <w:characterSpacingControl w:val="doNotCompress"/>
</w:settings>
</file>

<file path=word/styles.xml><?xml version="1.0" encoding="utf-8"?>
<w:styles xmlns:w="http://schemas.openxmlformats.org/wordprocessingml/2006/main">
  <w:docDefaults>
    <w:rPrDefault>
      <w:rPr>
        <w:rFonts w:ascii="Georgia" w:hAnsi="Georgia"/>
        <w:sz w:val="22"/>
      </w:rPr>
    </w:rPrDefault>
    <w:pPrDefault>
      <w:pPr>
        <w:spacing w:after="200" w:line="276" w:lineRule="auto"/>
      </w:pPr>
    </w:pPrDefault>
  </w:docDefaults>
  <w:style w:type="paragraph" w:default="1"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

<file path=docProps/app.xml><?xml version="1.0" encoding="utf-8"?>
<Properties xmlns="http://schemas.openxmlformats.org/officeDocument/2006/extended-properties">
  <Application>Booth Ready</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Awakening — Chapter 3 — Narrator Script (Booth Ready)</dc:title>
  <dc:creator>Mike Vendetti &amp; Kathy Verduin</dc:creator>
  <cp:lastModifiedBy>Booth Ready</cp:lastModifiedBy>
</cp:coreProperties>
</file>